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Ind w:w="-148" w:type="dxa"/>
        <w:tblCellMar>
          <w:top w:w="150" w:type="dxa"/>
          <w:left w:w="150" w:type="dxa"/>
          <w:bottom w:w="150" w:type="dxa"/>
          <w:right w:w="150" w:type="dxa"/>
        </w:tblCellMar>
        <w:tblLook w:val="00A0"/>
      </w:tblPr>
      <w:tblGrid>
        <w:gridCol w:w="9977"/>
      </w:tblGrid>
      <w:tr w:rsidR="00F35581" w:rsidRPr="002943F9" w:rsidTr="00CD3D7A">
        <w:trPr>
          <w:tblCellSpacing w:w="0" w:type="dxa"/>
        </w:trPr>
        <w:tc>
          <w:tcPr>
            <w:tcW w:w="5000" w:type="pct"/>
            <w:tcMar>
              <w:top w:w="750" w:type="dxa"/>
              <w:left w:w="150" w:type="dxa"/>
              <w:bottom w:w="150" w:type="dxa"/>
              <w:right w:w="150" w:type="dxa"/>
            </w:tcMar>
          </w:tcPr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</w:pPr>
            <w:bookmarkStart w:id="0" w:name="OLE_LINK17"/>
            <w:bookmarkStart w:id="1" w:name="OLE_LINK18"/>
            <w:r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  <w:t xml:space="preserve">                               « </w:t>
            </w:r>
            <w:r w:rsidRPr="00CD3D7A"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  <w:t>Утвержаю</w:t>
            </w:r>
            <w:r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  <w:t>»</w:t>
            </w: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</w:pPr>
            <w:r w:rsidRPr="00CD3D7A"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  <w:t xml:space="preserve">                               Директор школы: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</w:pPr>
            <w:r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  <w:t xml:space="preserve">                                              __________( Харисов И.Г.)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36"/>
                <w:szCs w:val="36"/>
                <w:lang w:eastAsia="ru-RU"/>
              </w:rPr>
            </w:pPr>
            <w:bookmarkStart w:id="2" w:name="_GoBack"/>
            <w:bookmarkEnd w:id="2"/>
            <w:r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  <w:t xml:space="preserve">                        </w:t>
            </w:r>
            <w:r w:rsidRPr="00CD3D7A">
              <w:rPr>
                <w:rFonts w:ascii="Palatino Linotype" w:hAnsi="Palatino Linotype" w:cs="Palatino Linotype"/>
                <w:sz w:val="28"/>
                <w:szCs w:val="28"/>
                <w:lang w:eastAsia="ru-RU"/>
              </w:rPr>
              <w:t>01.09.2018 г.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36"/>
                <w:szCs w:val="36"/>
                <w:lang w:eastAsia="ru-RU"/>
              </w:rPr>
            </w:pP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CD3D7A"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  <w:t xml:space="preserve">План работы по программе 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3D7A"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  <w:t>Союза Наследников Татарстана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3D7A"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  <w:t>МБОУ “Стародрюшевская  начальная школа ”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3D7A"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  <w:t>на 2018-2019 учебный год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35581" w:rsidRPr="000503E4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  <w:r w:rsidRPr="000503E4"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  <w:t> </w:t>
            </w:r>
          </w:p>
          <w:tbl>
            <w:tblPr>
              <w:tblW w:w="0" w:type="auto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83"/>
              <w:gridCol w:w="5270"/>
              <w:gridCol w:w="1163"/>
              <w:gridCol w:w="2429"/>
            </w:tblGrid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          Мероприятия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Праздник «День знаний»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1.09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дирекция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Выборы руководителя органа ученического самоуправления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10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.09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Совет дружины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, избирательная комиссия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Заседание совета СНТ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 раз в месяц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3" w:name="OLE_LINK1"/>
                  <w:bookmarkStart w:id="4" w:name="OLE_LINK2"/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Ответственный учитель</w:t>
                  </w:r>
                  <w:bookmarkEnd w:id="3"/>
                  <w:bookmarkEnd w:id="4"/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День наследников: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-  беседы;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- подвижные игры со следопытами;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- конкурс эмблем наследника.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15.09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F35581" w:rsidRPr="00526405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Председатель СНТ, ответственный        учитель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Участие в апробации Всероссийского физкультурно-спортивного комплекса «Готов труду и оброне»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 графику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Учителя физкультуры начальных классов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Операция «Забота»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теч.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года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5" w:name="OLE_LINK3"/>
                  <w:bookmarkStart w:id="6" w:name="OLE_LINK4"/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  <w:bookmarkEnd w:id="5"/>
                  <w:bookmarkEnd w:id="6"/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Конкурс «Лучший дневник» и «Лучший уголок отряда»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01.09 – 31.05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7" w:name="OLE_LINK5"/>
                  <w:bookmarkStart w:id="8" w:name="OLE_LINK6"/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Подготовка и проведение праздника посв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ященно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го Дню учителя. День самоуправления.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5.10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Ответственный учитель</w:t>
                  </w:r>
                </w:p>
              </w:tc>
            </w:tr>
            <w:bookmarkEnd w:id="7"/>
            <w:bookmarkEnd w:id="8"/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Ос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енний балл «Сомбеля», концертные номера посвященные году культуры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12.10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Международный день пожилых людей.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Праздник- встреча с пожилыми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1.10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Акция милосердия.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Тимуровская работа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теч. года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14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Участие в республиканский акции «Дети - ветеранам»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 к 71летию Победы в ВОВ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01.09-30.04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15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Участие в районном конкурсе  на лучшую организацию работы школьных музеев.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До 10.10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16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Акция 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«Семья» 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Октяб.-май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17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Трудово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й десант. Сбор макулатуры.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Октяб.-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18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Конкурс на 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лучший дет.рисун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ок, посвященный антинаркотической акции. 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Участие в районе.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Ок-тябрь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19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Сбор 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 «МЫ - следопыты»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26.10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21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Участие в районном конкурсе 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 антикоррупции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Октяб.-март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23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День памяти. Линейка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3.11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9" w:name="OLE_LINK7"/>
                  <w:bookmarkStart w:id="10" w:name="OLE_LINK8"/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  <w:bookmarkEnd w:id="9"/>
                  <w:bookmarkEnd w:id="10"/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24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Каникулярный марафон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3 -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9.11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Ответственный учитель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25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Уроки гражданственности, посвященные Дню Конституции РТ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7.11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11" w:name="OLE_LINK9"/>
                  <w:bookmarkStart w:id="12" w:name="OLE_LINK10"/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Ответственный учитель</w:t>
                  </w:r>
                  <w:bookmarkEnd w:id="11"/>
                  <w:bookmarkEnd w:id="12"/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26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Сбор у следопытов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«Әкиятләркичәсе»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29.11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27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Изучение правил дорожного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 движения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теч. года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28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Подготовка и проведение Дня матери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30.11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29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Открытые тематические классные часы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график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32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Новогодние праздники «В 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гостях у Деда Мороза» 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29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.12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33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Конкурс снежных фигур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 15.12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Администр.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35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Каникулярный марафон. Детские игротеки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29.12-11.01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13" w:name="OLE_LINK11"/>
                  <w:bookmarkStart w:id="14" w:name="OLE_LINK12"/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 учителя</w:t>
                  </w:r>
                  <w:bookmarkEnd w:id="13"/>
                  <w:bookmarkEnd w:id="14"/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39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Сбор –КВН «Умники и умницы». Посвященный к дню защитников отечества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15.02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дирекция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40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Лыжная вылазка. 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21.02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41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Встреча с ветеранами военных действий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22.02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44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Сбор у следопытов «А, ну-ка девочки»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5.03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45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Наши пернатые друзья. День птиц.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46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Праздник «Нәүрүз котлы булсын»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48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Каникулярный марафон. Детские игротеки.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 24-31.03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15" w:name="OLE_LINK13"/>
                  <w:bookmarkStart w:id="16" w:name="OLE_LINK14"/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 учителя</w:t>
                  </w:r>
                  <w:bookmarkEnd w:id="15"/>
                  <w:bookmarkEnd w:id="16"/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50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Проведение дня рождения татарского 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поэта Г.Тукая. 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25.04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 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51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Участие в районном конкурсе «Безопасное колесо»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дирекция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53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Почетный караул у обелиска. Проведение праздника «День победы»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9 май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дирекция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54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Ухаживание за монументами Победы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теч. г.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 учителя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56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Международный день семьи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15.05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 учителя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57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Сдача нормативов ГТО 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21.05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Учителя физкультуры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58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Малый Сабантуй, посвященный Дню защиты детей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З1.05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17" w:name="OLE_LINK15"/>
                  <w:bookmarkStart w:id="18" w:name="OLE_LINK16"/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 учителя</w:t>
                  </w:r>
                  <w:bookmarkEnd w:id="17"/>
                  <w:bookmarkEnd w:id="18"/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59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Проведение праздника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«Последний звонок»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25.05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60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Подведение итогов за уч.год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31.05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Совет СНТ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63</w:t>
                  </w:r>
                </w:p>
              </w:tc>
              <w:tc>
                <w:tcPr>
                  <w:tcW w:w="5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Участие во всех школьных , районных и в республиканских конкурсах и соревнованиях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В.теч. года</w:t>
                  </w:r>
                </w:p>
              </w:tc>
              <w:tc>
                <w:tcPr>
                  <w:tcW w:w="2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 учителя</w:t>
                  </w:r>
                </w:p>
              </w:tc>
            </w:tr>
            <w:bookmarkEnd w:id="0"/>
            <w:bookmarkEnd w:id="1"/>
          </w:tbl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FB4C89">
            <w:pPr>
              <w:spacing w:after="0" w:line="240" w:lineRule="auto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FB4C89">
            <w:pPr>
              <w:spacing w:after="0" w:line="240" w:lineRule="auto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FB4C89">
            <w:pPr>
              <w:spacing w:after="0" w:line="240" w:lineRule="auto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FB4C89">
            <w:pPr>
              <w:spacing w:after="0" w:line="240" w:lineRule="auto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Default="00F35581" w:rsidP="00FB4C89">
            <w:pPr>
              <w:spacing w:after="0" w:line="240" w:lineRule="auto"/>
              <w:rPr>
                <w:rFonts w:ascii="Palatino Linotype" w:hAnsi="Palatino Linotype" w:cs="Palatino Linotype"/>
                <w:color w:val="3333CC"/>
                <w:sz w:val="36"/>
                <w:szCs w:val="36"/>
                <w:u w:val="single"/>
                <w:lang w:eastAsia="ru-RU"/>
              </w:rPr>
            </w:pPr>
          </w:p>
          <w:p w:rsidR="00F35581" w:rsidRPr="00CD3D7A" w:rsidRDefault="00F35581" w:rsidP="00CD3D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</w:p>
          <w:p w:rsidR="00F35581" w:rsidRDefault="00F35581" w:rsidP="00CD3D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CD3D7A"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  <w:t>Работа по экологии</w:t>
            </w:r>
          </w:p>
          <w:p w:rsidR="00F35581" w:rsidRPr="00CD3D7A" w:rsidRDefault="00F35581" w:rsidP="00CD3D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tbl>
            <w:tblPr>
              <w:tblW w:w="9667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83"/>
              <w:gridCol w:w="5565"/>
              <w:gridCol w:w="1444"/>
              <w:gridCol w:w="2175"/>
            </w:tblGrid>
            <w:tr w:rsidR="00F35581" w:rsidRPr="002943F9">
              <w:trPr>
                <w:trHeight w:val="387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ind w:left="1416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Срок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F35581" w:rsidRPr="002943F9">
              <w:trPr>
                <w:trHeight w:val="774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Работа в пришкольно – опытном участке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Сент.-окт.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Апр.-май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rPr>
                <w:trHeight w:val="774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Экологическая акция «Очистим планету от мусора»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Сентябрь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Адм. Кл.рук.</w:t>
                  </w:r>
                </w:p>
              </w:tc>
            </w:tr>
            <w:tr w:rsidR="00F35581" w:rsidRPr="002943F9">
              <w:trPr>
                <w:trHeight w:val="774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Участие в районно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 конкурсе рисунков на экологическую тему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До 20.09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rPr>
                <w:trHeight w:val="774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«Природа и наше здоровье».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Сбор у следопытов.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rPr>
                <w:trHeight w:val="387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Экологические ступеньки. Беседа.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rPr>
                <w:trHeight w:val="371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День птиц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rPr>
                <w:trHeight w:val="774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Сбор у наследников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«Табигатьнеөйрәнһәмсакла»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rPr>
                <w:trHeight w:val="695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Сбор березовых почек.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На весенних каникулах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rPr>
                <w:trHeight w:val="774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Конкурс рисунков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« Наша родная природа»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На весен.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каникулах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rPr>
                <w:trHeight w:val="774"/>
              </w:trPr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55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Сбор лекарственных трав</w:t>
                  </w:r>
                </w:p>
              </w:tc>
              <w:tc>
                <w:tcPr>
                  <w:tcW w:w="1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На летних каникулах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</w:tbl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  <w:r w:rsidRPr="000503E4"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  <w:t> </w:t>
            </w: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8A63D2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Pr="000503E4" w:rsidRDefault="00F35581" w:rsidP="008A63D2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CD3D7A"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  <w:t>Работа с родителями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83"/>
              <w:gridCol w:w="5336"/>
              <w:gridCol w:w="1163"/>
              <w:gridCol w:w="2363"/>
            </w:tblGrid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           Мероприятия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 Срок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Общешкольные родительские собрания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 раза в год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Проведение Дня матери.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«Мамы, мы любим Вас!»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30.11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Проведение родительского собрания в классах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 графику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Кл.рук.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Итоги на первое полугодие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Индивидуальные беседы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 родителями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теч.  года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Кл.рук.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Приглашение родителей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общешкольные мероприятия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теч. года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Спортивное мероприятие «Папа, мама и я – спортивная семья 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Default="00F35581" w:rsidP="00C3430C">
                  <w:pPr>
                    <w:spacing w:after="0" w:line="240" w:lineRule="auto"/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Проведение конкурса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«Наша дружная семья»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Проведение конкурса</w:t>
                  </w: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 фотоальбомов, стенгазет и рисунков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«Моя семья»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Март -апрель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Кл.рук.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5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Проведение праздника 8 марта.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Конкурс «Мамы  и девушки»</w:t>
                  </w:r>
                </w:p>
              </w:tc>
              <w:tc>
                <w:tcPr>
                  <w:tcW w:w="11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7.03</w:t>
                  </w:r>
                </w:p>
              </w:tc>
              <w:tc>
                <w:tcPr>
                  <w:tcW w:w="2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Кл.рук.</w:t>
                  </w:r>
                </w:p>
              </w:tc>
            </w:tr>
          </w:tbl>
          <w:p w:rsidR="00F35581" w:rsidRPr="000503E4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  <w:r w:rsidRPr="000503E4"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  <w:t> </w:t>
            </w: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8A63D2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Pr="000503E4" w:rsidRDefault="00F35581" w:rsidP="008A63D2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  <w:r w:rsidRPr="000503E4"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  <w:t> </w:t>
            </w:r>
          </w:p>
          <w:p w:rsidR="00F35581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CD3D7A"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  <w:t>Профилактика наркомании и правонарушения</w:t>
            </w:r>
          </w:p>
          <w:p w:rsidR="00F35581" w:rsidRPr="00CD3D7A" w:rsidRDefault="00F35581" w:rsidP="00C343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tbl>
            <w:tblPr>
              <w:tblW w:w="9348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83"/>
              <w:gridCol w:w="5441"/>
              <w:gridCol w:w="1384"/>
              <w:gridCol w:w="2040"/>
            </w:tblGrid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                    Мероприятия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Срок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Создание отряда профилактики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Работа с детьми группы риска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теч.года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Создание антитеррористической группы: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- оперативно – тактические учения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Сентябрь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 граф.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Конкурс творческих работ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«Я выбираю жизнь» (участие в районе)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Встреча с мед.работниками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теч.года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дирекция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Всемирный день борьбы со СПИДом. «Мы выбираем жизнь…»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1-12.12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Кл.рук.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Наркотики – враг здоровья (конкурс плакатов и рисунков)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9F3D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Сбор- лекция «Что делать, чтобы быть здоровым?»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Мед.раб.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Наркотикам – нет места.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(беседы, викторины, диспуты, конкурс - эссе)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1-15.12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Участие во всех районных конкурсах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 теч года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 w:rsidTr="00CD3D7A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54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часы</w:t>
                  </w:r>
                </w:p>
              </w:tc>
              <w:tc>
                <w:tcPr>
                  <w:tcW w:w="13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По граф.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Кл.рук.</w:t>
                  </w:r>
                </w:p>
              </w:tc>
            </w:tr>
          </w:tbl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  <w:r w:rsidRPr="000503E4"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  <w:t> </w:t>
            </w: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  <w:p w:rsidR="00F35581" w:rsidRPr="00CD3D7A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35581" w:rsidRPr="00CD3D7A" w:rsidRDefault="00F35581" w:rsidP="00CD3D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F35581" w:rsidRPr="00CD3D7A" w:rsidRDefault="00F35581" w:rsidP="00CD3D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CD3D7A">
              <w:rPr>
                <w:rFonts w:ascii="Times New Roman" w:hAnsi="Times New Roman" w:cs="Times New Roman"/>
                <w:b/>
                <w:bCs/>
                <w:sz w:val="36"/>
                <w:szCs w:val="36"/>
                <w:lang w:eastAsia="ru-RU"/>
              </w:rPr>
              <w:t>Оздоровительно – спортивные дела</w:t>
            </w:r>
          </w:p>
          <w:p w:rsidR="00F35581" w:rsidRPr="00CD3D7A" w:rsidRDefault="00F35581" w:rsidP="00CD3D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3333CC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83"/>
              <w:gridCol w:w="5362"/>
              <w:gridCol w:w="1432"/>
              <w:gridCol w:w="2068"/>
            </w:tblGrid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              Мероприятия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Срок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Утренняя зарядка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В.теч.года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Спортивный калейдоскоп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«Ты и твое здоровье»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 xml:space="preserve">«Спорт и твое здоровье» 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(подвижные игры, лыжные вылазки)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январь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Осенний кросс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28.09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Сдача нормативов ГТО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Сентябрь - май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Детские игротеки.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На каник.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Катание на коньках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Декабрь - февраль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Конкурс «Папа, мама, я – спортивная семья» (участие в районе)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Марш строя и песни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22.02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Веселые старты, сбор – игра.</w:t>
                  </w:r>
                </w:p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 «Мы самые ловкие»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16.02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Проведение Дня Здоровья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Раз в четверть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Проведение спортивных мероприятий во время работы пришкольного лагеря отдыха «Ак каен»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июнь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 лагеря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Соревнование среди отрядов следопытов и наследников по шашечным турам.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24-26.01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F35581" w:rsidRPr="002943F9">
              <w:tc>
                <w:tcPr>
                  <w:tcW w:w="4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14</w:t>
                  </w:r>
                </w:p>
              </w:tc>
              <w:tc>
                <w:tcPr>
                  <w:tcW w:w="5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503E4"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Сбор –КВН «Саулыгым - байлыгым»</w:t>
                  </w:r>
                </w:p>
              </w:tc>
              <w:tc>
                <w:tcPr>
                  <w:tcW w:w="14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4.03</w:t>
                  </w:r>
                </w:p>
              </w:tc>
              <w:tc>
                <w:tcPr>
                  <w:tcW w:w="20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5581" w:rsidRPr="000503E4" w:rsidRDefault="00F35581" w:rsidP="00C3430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Palatino Linotype" w:hAnsi="Palatino Linotype" w:cs="Palatino Linotype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</w:tbl>
          <w:p w:rsidR="00F35581" w:rsidRPr="000503E4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  <w:r w:rsidRPr="000503E4"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  <w:t> </w:t>
            </w:r>
          </w:p>
          <w:p w:rsidR="00F35581" w:rsidRPr="000503E4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  <w:r w:rsidRPr="000503E4"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  <w:br w:type="textWrapping" w:clear="all"/>
            </w:r>
          </w:p>
          <w:p w:rsidR="00F35581" w:rsidRPr="000503E4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3333CC"/>
                <w:sz w:val="24"/>
                <w:szCs w:val="24"/>
                <w:lang w:eastAsia="ru-RU"/>
              </w:rPr>
            </w:pPr>
          </w:p>
        </w:tc>
      </w:tr>
    </w:tbl>
    <w:p w:rsidR="00F35581" w:rsidRPr="000503E4" w:rsidRDefault="00F35581" w:rsidP="00FB4C89">
      <w:pPr>
        <w:spacing w:after="0" w:line="240" w:lineRule="auto"/>
        <w:rPr>
          <w:rFonts w:ascii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0" w:type="dxa"/>
        <w:tblInd w:w="-148" w:type="dxa"/>
        <w:tblCellMar>
          <w:top w:w="150" w:type="dxa"/>
          <w:left w:w="150" w:type="dxa"/>
          <w:bottom w:w="150" w:type="dxa"/>
          <w:right w:w="150" w:type="dxa"/>
        </w:tblCellMar>
        <w:tblLook w:val="00A0"/>
      </w:tblPr>
      <w:tblGrid>
        <w:gridCol w:w="3300"/>
        <w:gridCol w:w="6638"/>
      </w:tblGrid>
      <w:tr w:rsidR="00F35581" w:rsidRPr="002943F9">
        <w:trPr>
          <w:tblCellSpacing w:w="0" w:type="dxa"/>
        </w:trPr>
        <w:tc>
          <w:tcPr>
            <w:tcW w:w="0" w:type="auto"/>
            <w:tcMar>
              <w:top w:w="600" w:type="dxa"/>
              <w:left w:w="150" w:type="dxa"/>
              <w:bottom w:w="150" w:type="dxa"/>
              <w:right w:w="150" w:type="dxa"/>
            </w:tcMar>
          </w:tcPr>
          <w:p w:rsidR="00F35581" w:rsidRPr="000503E4" w:rsidRDefault="00F35581" w:rsidP="00C343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noProof/>
                <w:lang w:val="en-US"/>
              </w:rPr>
            </w:r>
            <w:r w:rsidRPr="00E14696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pict>
                <v:rect id="AutoShape 6" o:spid="_x0000_s1026" alt="Описание: http://www.demkino.znaet.ru/layout_b/im/1.gif" style="width:150pt;height:.75pt;visibility:visible;mso-position-horizontal-relative:char;mso-position-vertical-relative:line" filled="f" stroked="f">
                  <o:lock v:ext="edit" aspectratio="t"/>
                  <w10:anchorlock/>
                </v:rect>
              </w:pic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5000" w:type="pct"/>
            <w:tcMar>
              <w:top w:w="600" w:type="dxa"/>
              <w:left w:w="150" w:type="dxa"/>
              <w:bottom w:w="600" w:type="dxa"/>
              <w:right w:w="150" w:type="dxa"/>
            </w:tcMar>
            <w:vAlign w:val="center"/>
          </w:tcPr>
          <w:p w:rsidR="00F35581" w:rsidRPr="000503E4" w:rsidRDefault="00F35581" w:rsidP="00C3430C">
            <w:pPr>
              <w:shd w:val="clear" w:color="auto" w:fill="FFFFFF"/>
              <w:spacing w:after="3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35581" w:rsidRDefault="00F35581" w:rsidP="00FB4C89"/>
    <w:p w:rsidR="00F35581" w:rsidRDefault="00F35581"/>
    <w:sectPr w:rsidR="00F35581" w:rsidSect="00CD3D7A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4C89"/>
    <w:rsid w:val="000503E4"/>
    <w:rsid w:val="002943F9"/>
    <w:rsid w:val="00471155"/>
    <w:rsid w:val="00526405"/>
    <w:rsid w:val="00563C83"/>
    <w:rsid w:val="008A63D2"/>
    <w:rsid w:val="00935678"/>
    <w:rsid w:val="009F3D30"/>
    <w:rsid w:val="00C3430C"/>
    <w:rsid w:val="00CD3D7A"/>
    <w:rsid w:val="00E14696"/>
    <w:rsid w:val="00E4003F"/>
    <w:rsid w:val="00EF609B"/>
    <w:rsid w:val="00F35581"/>
    <w:rsid w:val="00FB4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C89"/>
    <w:pPr>
      <w:spacing w:after="200" w:line="276" w:lineRule="auto"/>
    </w:pPr>
    <w:rPr>
      <w:rFonts w:cs="Calibri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B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B4C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</TotalTime>
  <Pages>7</Pages>
  <Words>1138</Words>
  <Characters>6488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Владелец</cp:lastModifiedBy>
  <cp:revision>8</cp:revision>
  <cp:lastPrinted>2014-12-13T04:07:00Z</cp:lastPrinted>
  <dcterms:created xsi:type="dcterms:W3CDTF">2014-12-13T04:04:00Z</dcterms:created>
  <dcterms:modified xsi:type="dcterms:W3CDTF">2019-04-12T17:35:00Z</dcterms:modified>
</cp:coreProperties>
</file>